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67"/>
        <w:gridCol w:w="3736"/>
        <w:gridCol w:w="2107"/>
        <w:gridCol w:w="1670"/>
      </w:tblGrid>
      <w:tr w:rsidR="0096305E" w14:paraId="2797E3E2" w14:textId="77777777" w:rsidTr="0096305E">
        <w:trPr>
          <w:jc w:val="center"/>
        </w:trPr>
        <w:tc>
          <w:tcPr>
            <w:tcW w:w="1426" w:type="pct"/>
            <w:vAlign w:val="center"/>
          </w:tcPr>
          <w:p w14:paraId="6FFBB59C" w14:textId="77777777" w:rsidR="0096305E" w:rsidRDefault="0096305E" w:rsidP="003F13CD">
            <w:pPr>
              <w:jc w:val="center"/>
            </w:pPr>
            <w:r>
              <w:rPr>
                <w:noProof/>
              </w:rPr>
              <w:drawing>
                <wp:inline distT="0" distB="0" distL="0" distR="0" wp14:anchorId="090E0C8D" wp14:editId="7B044094">
                  <wp:extent cx="1922147" cy="402852"/>
                  <wp:effectExtent l="0" t="0" r="0" b="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Texto&#10;&#10;Descripción generada automáticament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32021" cy="425880"/>
                          </a:xfrm>
                          <a:prstGeom prst="rect">
                            <a:avLst/>
                          </a:prstGeom>
                          <a:noFill/>
                        </pic:spPr>
                      </pic:pic>
                    </a:graphicData>
                  </a:graphic>
                </wp:inline>
              </w:drawing>
            </w:r>
          </w:p>
        </w:tc>
        <w:tc>
          <w:tcPr>
            <w:tcW w:w="1755" w:type="pct"/>
            <w:vAlign w:val="center"/>
          </w:tcPr>
          <w:p w14:paraId="267311FE" w14:textId="77777777" w:rsidR="0096305E" w:rsidRDefault="0096305E" w:rsidP="003F13CD">
            <w:pPr>
              <w:jc w:val="center"/>
            </w:pPr>
            <w:r>
              <w:rPr>
                <w:noProof/>
              </w:rPr>
              <w:drawing>
                <wp:inline distT="0" distB="0" distL="0" distR="0" wp14:anchorId="6D2E7948" wp14:editId="2AEFA164">
                  <wp:extent cx="2553692" cy="374015"/>
                  <wp:effectExtent l="0" t="0" r="0" b="6985"/>
                  <wp:docPr id="9" name="Imagen 9"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Un dibujo con letras&#10;&#10;Descripción generada automáticamente con confianza medi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40102" cy="386671"/>
                          </a:xfrm>
                          <a:prstGeom prst="rect">
                            <a:avLst/>
                          </a:prstGeom>
                          <a:noFill/>
                        </pic:spPr>
                      </pic:pic>
                    </a:graphicData>
                  </a:graphic>
                </wp:inline>
              </w:drawing>
            </w:r>
          </w:p>
        </w:tc>
        <w:tc>
          <w:tcPr>
            <w:tcW w:w="993" w:type="pct"/>
            <w:vAlign w:val="center"/>
          </w:tcPr>
          <w:p w14:paraId="2785FB8A" w14:textId="77777777" w:rsidR="0096305E" w:rsidRDefault="0096305E" w:rsidP="003F13CD">
            <w:pPr>
              <w:jc w:val="center"/>
            </w:pPr>
            <w:r>
              <w:rPr>
                <w:noProof/>
              </w:rPr>
              <w:drawing>
                <wp:inline distT="0" distB="0" distL="0" distR="0" wp14:anchorId="460F31E6" wp14:editId="4FFA23B7">
                  <wp:extent cx="1362075" cy="638175"/>
                  <wp:effectExtent l="0" t="0" r="9525" b="9525"/>
                  <wp:docPr id="2" name="Imagen 2"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9" name="Picture 9" descr="Imagen que contiene Texto&#10;&#10;Descripción generada automáticamente"/>
                          <pic:cNvPicPr/>
                        </pic:nvPicPr>
                        <pic:blipFill>
                          <a:blip r:embed="rId7"/>
                          <a:stretch>
                            <a:fillRect/>
                          </a:stretch>
                        </pic:blipFill>
                        <pic:spPr>
                          <a:xfrm>
                            <a:off x="0" y="0"/>
                            <a:ext cx="1362075" cy="638175"/>
                          </a:xfrm>
                          <a:prstGeom prst="rect">
                            <a:avLst/>
                          </a:prstGeom>
                        </pic:spPr>
                      </pic:pic>
                    </a:graphicData>
                  </a:graphic>
                </wp:inline>
              </w:drawing>
            </w:r>
          </w:p>
        </w:tc>
        <w:tc>
          <w:tcPr>
            <w:tcW w:w="826" w:type="pct"/>
            <w:vAlign w:val="center"/>
          </w:tcPr>
          <w:p w14:paraId="5A0FB4CC" w14:textId="77777777" w:rsidR="0096305E" w:rsidRDefault="0096305E" w:rsidP="003F13CD">
            <w:pPr>
              <w:jc w:val="center"/>
              <w:rPr>
                <w:noProof/>
              </w:rPr>
            </w:pPr>
            <w:r>
              <w:rPr>
                <w:noProof/>
              </w:rPr>
              <w:drawing>
                <wp:inline distT="0" distB="0" distL="0" distR="0" wp14:anchorId="4A38F12E" wp14:editId="0589596A">
                  <wp:extent cx="1054735" cy="594164"/>
                  <wp:effectExtent l="0" t="0" r="0" b="0"/>
                  <wp:docPr id="1" name="Imagen 1" descr="Logotipo, nombre de la empresa&#10;&#10;Descripción generada automáticamente"/>
                  <wp:cNvGraphicFramePr/>
                  <a:graphic xmlns:a="http://schemas.openxmlformats.org/drawingml/2006/main">
                    <a:graphicData uri="http://schemas.openxmlformats.org/drawingml/2006/picture">
                      <pic:pic xmlns:pic="http://schemas.openxmlformats.org/drawingml/2006/picture">
                        <pic:nvPicPr>
                          <pic:cNvPr id="7" name="Picture 7" descr="Logotipo, nombre de la empresa&#10;&#10;Descripción generada automá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67502" cy="601356"/>
                          </a:xfrm>
                          <a:prstGeom prst="rect">
                            <a:avLst/>
                          </a:prstGeom>
                        </pic:spPr>
                      </pic:pic>
                    </a:graphicData>
                  </a:graphic>
                </wp:inline>
              </w:drawing>
            </w:r>
          </w:p>
        </w:tc>
      </w:tr>
    </w:tbl>
    <w:p w14:paraId="3086876A" w14:textId="77777777" w:rsidR="00DE6D89" w:rsidRDefault="00DE6D89" w:rsidP="007B1887">
      <w:pPr>
        <w:spacing w:after="480"/>
        <w:jc w:val="center"/>
        <w:rPr>
          <w:rFonts w:ascii="Arial" w:eastAsia="Arial" w:hAnsi="Arial" w:cs="Arial"/>
          <w:b/>
          <w:sz w:val="20"/>
        </w:rPr>
      </w:pPr>
    </w:p>
    <w:p w14:paraId="5140209B" w14:textId="166C98B5" w:rsidR="00CE22A0" w:rsidRDefault="007B1887" w:rsidP="0047665C">
      <w:pPr>
        <w:spacing w:after="360"/>
        <w:jc w:val="center"/>
      </w:pPr>
      <w:r>
        <w:rPr>
          <w:rFonts w:ascii="Arial" w:eastAsia="Arial" w:hAnsi="Arial" w:cs="Arial"/>
          <w:b/>
          <w:sz w:val="20"/>
        </w:rPr>
        <w:t>CENTRO</w:t>
      </w:r>
      <w:r w:rsidR="00F02A5B">
        <w:rPr>
          <w:rFonts w:ascii="Arial" w:eastAsia="Arial" w:hAnsi="Arial" w:cs="Arial"/>
          <w:b/>
          <w:sz w:val="20"/>
        </w:rPr>
        <w:t xml:space="preserve"> _______________________________________</w:t>
      </w:r>
    </w:p>
    <w:p w14:paraId="242FB3C6" w14:textId="1F776A6B" w:rsidR="00CE22A0" w:rsidRDefault="00F02A5B" w:rsidP="0047665C">
      <w:pPr>
        <w:spacing w:after="360" w:line="264" w:lineRule="auto"/>
        <w:ind w:left="11" w:hanging="11"/>
        <w:jc w:val="center"/>
      </w:pPr>
      <w:r>
        <w:rPr>
          <w:rFonts w:ascii="Arial" w:eastAsia="Arial" w:hAnsi="Arial" w:cs="Arial"/>
          <w:b/>
          <w:sz w:val="20"/>
        </w:rPr>
        <w:t>INSCRIPCIÓN EN EL PROGRAMA PARA LA MEJORA DEL ÉXITO EDUCATIVO 202</w:t>
      </w:r>
      <w:r w:rsidR="00F0545A">
        <w:rPr>
          <w:rFonts w:ascii="Arial" w:eastAsia="Arial" w:hAnsi="Arial" w:cs="Arial"/>
          <w:b/>
          <w:sz w:val="20"/>
        </w:rPr>
        <w:t>5</w:t>
      </w:r>
      <w:r>
        <w:rPr>
          <w:rFonts w:ascii="Arial" w:eastAsia="Arial" w:hAnsi="Arial" w:cs="Arial"/>
          <w:b/>
          <w:sz w:val="20"/>
        </w:rPr>
        <w:t>/202</w:t>
      </w:r>
      <w:r w:rsidR="00F0545A">
        <w:rPr>
          <w:rFonts w:ascii="Arial" w:eastAsia="Arial" w:hAnsi="Arial" w:cs="Arial"/>
          <w:b/>
          <w:sz w:val="20"/>
        </w:rPr>
        <w:t>6</w:t>
      </w:r>
    </w:p>
    <w:p w14:paraId="5510881F" w14:textId="2636D0E0" w:rsidR="00CE22A0" w:rsidRDefault="00F02A5B">
      <w:pPr>
        <w:spacing w:after="1" w:line="314" w:lineRule="auto"/>
      </w:pPr>
      <w:proofErr w:type="spellStart"/>
      <w:r>
        <w:rPr>
          <w:rFonts w:ascii="Arial" w:eastAsia="Arial" w:hAnsi="Arial" w:cs="Arial"/>
          <w:sz w:val="20"/>
        </w:rPr>
        <w:t>D.Dª</w:t>
      </w:r>
      <w:proofErr w:type="spellEnd"/>
      <w:r>
        <w:rPr>
          <w:rFonts w:ascii="Arial" w:eastAsia="Arial" w:hAnsi="Arial" w:cs="Arial"/>
          <w:sz w:val="20"/>
        </w:rPr>
        <w:t xml:space="preserve"> ______________________________________, con D.N.I. ______________ en calidad de padre/madre/tutor de ___________________________ matriculado/a en el </w:t>
      </w:r>
      <w:r w:rsidR="007B1887">
        <w:rPr>
          <w:rFonts w:ascii="Arial" w:eastAsia="Arial" w:hAnsi="Arial" w:cs="Arial"/>
          <w:sz w:val="20"/>
        </w:rPr>
        <w:t>Centro</w:t>
      </w:r>
      <w:r>
        <w:rPr>
          <w:rFonts w:ascii="Arial" w:eastAsia="Arial" w:hAnsi="Arial" w:cs="Arial"/>
          <w:sz w:val="20"/>
        </w:rPr>
        <w:t xml:space="preserve"> _________</w:t>
      </w:r>
      <w:r w:rsidR="007B1887">
        <w:rPr>
          <w:rFonts w:ascii="Arial" w:eastAsia="Arial" w:hAnsi="Arial" w:cs="Arial"/>
          <w:sz w:val="20"/>
        </w:rPr>
        <w:t>___</w:t>
      </w:r>
      <w:r>
        <w:rPr>
          <w:rFonts w:ascii="Arial" w:eastAsia="Arial" w:hAnsi="Arial" w:cs="Arial"/>
          <w:sz w:val="20"/>
        </w:rPr>
        <w:t xml:space="preserve">____________ (Código_________). </w:t>
      </w:r>
    </w:p>
    <w:p w14:paraId="7642FB41" w14:textId="77777777" w:rsidR="00CE22A0" w:rsidRDefault="00F02A5B">
      <w:pPr>
        <w:spacing w:after="248" w:line="265" w:lineRule="auto"/>
        <w:ind w:left="-5" w:hanging="10"/>
        <w:jc w:val="both"/>
      </w:pPr>
      <w:r>
        <w:rPr>
          <w:rFonts w:ascii="Arial" w:eastAsia="Arial" w:hAnsi="Arial" w:cs="Arial"/>
          <w:sz w:val="20"/>
        </w:rPr>
        <w:t>Con teléfono de contacto: ________________ y correo electrónico: _____________________________</w:t>
      </w:r>
    </w:p>
    <w:p w14:paraId="02ADDF55" w14:textId="77777777" w:rsidR="00CE22A0" w:rsidRDefault="00F02A5B">
      <w:pPr>
        <w:spacing w:after="102"/>
      </w:pPr>
      <w:r>
        <w:rPr>
          <w:rFonts w:ascii="Arial" w:eastAsia="Arial" w:hAnsi="Arial" w:cs="Arial"/>
          <w:b/>
          <w:sz w:val="20"/>
        </w:rPr>
        <w:t>SOLICITA</w:t>
      </w:r>
    </w:p>
    <w:p w14:paraId="635D76F3" w14:textId="74509892" w:rsidR="00CE22A0" w:rsidRDefault="00F02A5B" w:rsidP="0047665C">
      <w:pPr>
        <w:spacing w:after="130" w:line="366" w:lineRule="auto"/>
        <w:jc w:val="both"/>
        <w:rPr>
          <w:rFonts w:ascii="Arial" w:eastAsia="Arial" w:hAnsi="Arial" w:cs="Arial"/>
          <w:sz w:val="20"/>
        </w:rPr>
      </w:pPr>
      <w:r>
        <w:rPr>
          <w:rFonts w:ascii="Arial" w:eastAsia="Arial" w:hAnsi="Arial" w:cs="Arial"/>
          <w:sz w:val="20"/>
        </w:rPr>
        <w:t xml:space="preserve">Que mi hijo/a sea admitido/a en la medida </w:t>
      </w:r>
      <w:r w:rsidR="008B4FAD" w:rsidRPr="008B4FAD">
        <w:rPr>
          <w:rFonts w:ascii="Arial" w:eastAsia="Arial" w:hAnsi="Arial" w:cs="Arial"/>
          <w:b/>
          <w:bCs/>
          <w:sz w:val="20"/>
        </w:rPr>
        <w:t>Acompañamiento al alumnado de 1º</w:t>
      </w:r>
      <w:r w:rsidR="008B4FAD">
        <w:rPr>
          <w:rFonts w:ascii="Arial" w:eastAsia="Arial" w:hAnsi="Arial" w:cs="Arial"/>
          <w:b/>
          <w:bCs/>
          <w:sz w:val="20"/>
        </w:rPr>
        <w:t>ESO</w:t>
      </w:r>
      <w:r>
        <w:rPr>
          <w:rFonts w:ascii="Arial" w:eastAsia="Arial" w:hAnsi="Arial" w:cs="Arial"/>
          <w:sz w:val="20"/>
        </w:rPr>
        <w:t xml:space="preserve"> que se desarrollará del </w:t>
      </w:r>
      <w:r w:rsidR="00F0545A">
        <w:rPr>
          <w:rFonts w:ascii="Arial" w:eastAsia="Arial" w:hAnsi="Arial" w:cs="Arial"/>
          <w:sz w:val="20"/>
        </w:rPr>
        <w:t>20</w:t>
      </w:r>
      <w:r w:rsidR="00BB6B9E">
        <w:rPr>
          <w:rFonts w:ascii="Arial" w:eastAsia="Arial" w:hAnsi="Arial" w:cs="Arial"/>
          <w:sz w:val="20"/>
        </w:rPr>
        <w:t>/</w:t>
      </w:r>
      <w:r w:rsidR="00F26A2F">
        <w:rPr>
          <w:rFonts w:ascii="Arial" w:eastAsia="Arial" w:hAnsi="Arial" w:cs="Arial"/>
          <w:sz w:val="20"/>
        </w:rPr>
        <w:t>10</w:t>
      </w:r>
      <w:r w:rsidR="00BB6B9E">
        <w:rPr>
          <w:rFonts w:ascii="Arial" w:eastAsia="Arial" w:hAnsi="Arial" w:cs="Arial"/>
          <w:sz w:val="20"/>
        </w:rPr>
        <w:t>/</w:t>
      </w:r>
      <w:r w:rsidR="00F26A2F">
        <w:rPr>
          <w:rFonts w:ascii="Arial" w:eastAsia="Arial" w:hAnsi="Arial" w:cs="Arial"/>
          <w:sz w:val="20"/>
        </w:rPr>
        <w:t>2</w:t>
      </w:r>
      <w:r w:rsidR="00F0545A">
        <w:rPr>
          <w:rFonts w:ascii="Arial" w:eastAsia="Arial" w:hAnsi="Arial" w:cs="Arial"/>
          <w:sz w:val="20"/>
        </w:rPr>
        <w:t>5</w:t>
      </w:r>
      <w:r>
        <w:rPr>
          <w:rFonts w:ascii="Arial" w:eastAsia="Arial" w:hAnsi="Arial" w:cs="Arial"/>
          <w:sz w:val="20"/>
        </w:rPr>
        <w:t xml:space="preserve"> al </w:t>
      </w:r>
      <w:r w:rsidR="00F26A2F">
        <w:rPr>
          <w:rFonts w:ascii="Arial" w:eastAsia="Arial" w:hAnsi="Arial" w:cs="Arial"/>
          <w:sz w:val="20"/>
        </w:rPr>
        <w:t>2</w:t>
      </w:r>
      <w:r w:rsidR="00F0545A">
        <w:rPr>
          <w:rFonts w:ascii="Arial" w:eastAsia="Arial" w:hAnsi="Arial" w:cs="Arial"/>
          <w:sz w:val="20"/>
        </w:rPr>
        <w:t>4</w:t>
      </w:r>
      <w:r w:rsidR="00BB6B9E">
        <w:rPr>
          <w:rFonts w:ascii="Arial" w:eastAsia="Arial" w:hAnsi="Arial" w:cs="Arial"/>
          <w:sz w:val="20"/>
        </w:rPr>
        <w:t>/</w:t>
      </w:r>
      <w:r w:rsidR="00F26A2F">
        <w:rPr>
          <w:rFonts w:ascii="Arial" w:eastAsia="Arial" w:hAnsi="Arial" w:cs="Arial"/>
          <w:sz w:val="20"/>
        </w:rPr>
        <w:t>06</w:t>
      </w:r>
      <w:r w:rsidR="00BB6B9E">
        <w:rPr>
          <w:rFonts w:ascii="Arial" w:eastAsia="Arial" w:hAnsi="Arial" w:cs="Arial"/>
          <w:sz w:val="20"/>
        </w:rPr>
        <w:t>/</w:t>
      </w:r>
      <w:r w:rsidR="00F26A2F">
        <w:rPr>
          <w:rFonts w:ascii="Arial" w:eastAsia="Arial" w:hAnsi="Arial" w:cs="Arial"/>
          <w:sz w:val="20"/>
        </w:rPr>
        <w:t>2</w:t>
      </w:r>
      <w:r w:rsidR="00F0545A">
        <w:rPr>
          <w:rFonts w:ascii="Arial" w:eastAsia="Arial" w:hAnsi="Arial" w:cs="Arial"/>
          <w:sz w:val="20"/>
        </w:rPr>
        <w:t>6</w:t>
      </w:r>
      <w:r w:rsidR="008B4FAD">
        <w:rPr>
          <w:rFonts w:ascii="Arial" w:eastAsia="Arial" w:hAnsi="Arial" w:cs="Arial"/>
          <w:sz w:val="20"/>
        </w:rPr>
        <w:t xml:space="preserve"> y donde a propuesta del </w:t>
      </w:r>
      <w:r w:rsidR="008B4FAD" w:rsidRPr="00394006">
        <w:rPr>
          <w:rFonts w:ascii="Arial" w:eastAsia="Arial" w:hAnsi="Arial" w:cs="Arial"/>
          <w:sz w:val="20"/>
        </w:rPr>
        <w:t>equipo docente</w:t>
      </w:r>
      <w:r w:rsidR="008B4FAD">
        <w:rPr>
          <w:rFonts w:ascii="Arial" w:eastAsia="Arial" w:hAnsi="Arial" w:cs="Arial"/>
          <w:sz w:val="20"/>
        </w:rPr>
        <w:t xml:space="preserve"> se</w:t>
      </w:r>
      <w:r w:rsidR="0047665C">
        <w:rPr>
          <w:rFonts w:ascii="Arial" w:eastAsia="Arial" w:hAnsi="Arial" w:cs="Arial"/>
          <w:sz w:val="20"/>
        </w:rPr>
        <w:t xml:space="preserve"> le</w:t>
      </w:r>
      <w:r w:rsidR="008B4FAD">
        <w:rPr>
          <w:rFonts w:ascii="Arial" w:eastAsia="Arial" w:hAnsi="Arial" w:cs="Arial"/>
          <w:sz w:val="20"/>
        </w:rPr>
        <w:t xml:space="preserve"> reforzará</w:t>
      </w:r>
      <w:r w:rsidR="0047665C">
        <w:rPr>
          <w:rFonts w:ascii="Arial" w:eastAsia="Arial" w:hAnsi="Arial" w:cs="Arial"/>
          <w:sz w:val="20"/>
        </w:rPr>
        <w:t xml:space="preserve"> en </w:t>
      </w:r>
      <w:r w:rsidR="008B4FAD">
        <w:rPr>
          <w:rFonts w:ascii="Arial" w:eastAsia="Arial" w:hAnsi="Arial" w:cs="Arial"/>
          <w:sz w:val="20"/>
        </w:rPr>
        <w:t>(a cumplimentar por el centro de origen)</w:t>
      </w:r>
      <w:r w:rsidR="0047665C">
        <w:rPr>
          <w:rFonts w:ascii="Arial" w:eastAsia="Arial" w:hAnsi="Arial" w:cs="Arial"/>
          <w:sz w:val="20"/>
        </w:rPr>
        <w:t>:</w:t>
      </w:r>
    </w:p>
    <w:tbl>
      <w:tblPr>
        <w:tblStyle w:val="Tablaconcuadrcula"/>
        <w:tblW w:w="0" w:type="auto"/>
        <w:jc w:val="center"/>
        <w:tblLook w:val="04A0" w:firstRow="1" w:lastRow="0" w:firstColumn="1" w:lastColumn="0" w:noHBand="0" w:noVBand="1"/>
      </w:tblPr>
      <w:tblGrid>
        <w:gridCol w:w="2987"/>
        <w:gridCol w:w="294"/>
        <w:gridCol w:w="1350"/>
        <w:gridCol w:w="294"/>
        <w:gridCol w:w="750"/>
        <w:gridCol w:w="294"/>
        <w:gridCol w:w="3763"/>
        <w:gridCol w:w="294"/>
      </w:tblGrid>
      <w:tr w:rsidR="008B4FAD" w14:paraId="48EA928A" w14:textId="201CCAEA" w:rsidTr="00253A60">
        <w:trPr>
          <w:trHeight w:val="283"/>
          <w:jc w:val="center"/>
        </w:trPr>
        <w:tc>
          <w:tcPr>
            <w:tcW w:w="2987" w:type="dxa"/>
            <w:vAlign w:val="center"/>
          </w:tcPr>
          <w:p w14:paraId="6F6610B2" w14:textId="2CBF93BE" w:rsidR="008B4FAD" w:rsidRPr="00BB6B9E" w:rsidRDefault="008B4FAD" w:rsidP="00502872">
            <w:pPr>
              <w:jc w:val="center"/>
              <w:rPr>
                <w:rFonts w:ascii="Arial" w:eastAsia="Arial" w:hAnsi="Arial" w:cs="Arial"/>
                <w:kern w:val="0"/>
                <w:sz w:val="20"/>
                <w:lang w:eastAsia="es-ES"/>
                <w14:ligatures w14:val="none"/>
              </w:rPr>
            </w:pPr>
            <w:r w:rsidRPr="00BB6B9E">
              <w:rPr>
                <w:rFonts w:ascii="Arial" w:eastAsia="Arial" w:hAnsi="Arial" w:cs="Arial"/>
                <w:kern w:val="0"/>
                <w:sz w:val="20"/>
                <w:lang w:eastAsia="es-ES"/>
                <w14:ligatures w14:val="none"/>
              </w:rPr>
              <w:t>Len</w:t>
            </w:r>
            <w:r>
              <w:rPr>
                <w:rFonts w:ascii="Arial" w:eastAsia="Arial" w:hAnsi="Arial" w:cs="Arial"/>
                <w:kern w:val="0"/>
                <w:sz w:val="20"/>
                <w:lang w:eastAsia="es-ES"/>
                <w14:ligatures w14:val="none"/>
              </w:rPr>
              <w:t>gua Castellana y Literatura</w:t>
            </w:r>
          </w:p>
        </w:tc>
        <w:tc>
          <w:tcPr>
            <w:tcW w:w="0" w:type="auto"/>
            <w:vAlign w:val="center"/>
          </w:tcPr>
          <w:p w14:paraId="41688DCB" w14:textId="35C7A7AC" w:rsidR="008B4FAD" w:rsidRPr="00BB6B9E" w:rsidRDefault="007C7C59" w:rsidP="00502872">
            <w:pPr>
              <w:jc w:val="center"/>
              <w:rPr>
                <w:rFonts w:ascii="Arial" w:eastAsia="Arial" w:hAnsi="Arial" w:cs="Arial"/>
                <w:kern w:val="0"/>
                <w:sz w:val="20"/>
                <w:lang w:eastAsia="es-ES"/>
                <w14:ligatures w14:val="none"/>
              </w:rPr>
            </w:pPr>
            <w:r>
              <w:rPr>
                <w:rFonts w:ascii="Arial" w:eastAsia="Arial" w:hAnsi="Arial" w:cs="Arial"/>
                <w:kern w:val="0"/>
                <w:sz w:val="20"/>
                <w:lang w:eastAsia="es-ES"/>
                <w14:ligatures w14:val="none"/>
              </w:rPr>
              <w:t>*</w:t>
            </w:r>
          </w:p>
        </w:tc>
        <w:tc>
          <w:tcPr>
            <w:tcW w:w="0" w:type="auto"/>
            <w:vAlign w:val="center"/>
          </w:tcPr>
          <w:p w14:paraId="399B77FF" w14:textId="486BF8CF" w:rsidR="008B4FAD" w:rsidRPr="00BB6B9E" w:rsidRDefault="008B4FAD" w:rsidP="00502872">
            <w:pPr>
              <w:jc w:val="center"/>
              <w:rPr>
                <w:rFonts w:ascii="Arial" w:eastAsia="Arial" w:hAnsi="Arial" w:cs="Arial"/>
                <w:kern w:val="0"/>
                <w:sz w:val="20"/>
                <w:lang w:eastAsia="es-ES"/>
                <w14:ligatures w14:val="none"/>
              </w:rPr>
            </w:pPr>
            <w:r w:rsidRPr="00BB6B9E">
              <w:rPr>
                <w:rFonts w:ascii="Arial" w:eastAsia="Arial" w:hAnsi="Arial" w:cs="Arial"/>
                <w:kern w:val="0"/>
                <w:sz w:val="20"/>
                <w:lang w:eastAsia="es-ES"/>
                <w14:ligatures w14:val="none"/>
              </w:rPr>
              <w:t>Matemáticas</w:t>
            </w:r>
          </w:p>
        </w:tc>
        <w:tc>
          <w:tcPr>
            <w:tcW w:w="0" w:type="auto"/>
            <w:vAlign w:val="center"/>
          </w:tcPr>
          <w:p w14:paraId="56FA98FD" w14:textId="76ACE86A" w:rsidR="008B4FAD" w:rsidRPr="00BB6B9E" w:rsidRDefault="00253A60" w:rsidP="00502872">
            <w:pPr>
              <w:jc w:val="center"/>
              <w:rPr>
                <w:rFonts w:ascii="Arial" w:eastAsia="Arial" w:hAnsi="Arial" w:cs="Arial"/>
                <w:kern w:val="0"/>
                <w:sz w:val="20"/>
                <w:lang w:eastAsia="es-ES"/>
                <w14:ligatures w14:val="none"/>
              </w:rPr>
            </w:pPr>
            <w:r>
              <w:rPr>
                <w:rFonts w:ascii="Arial" w:eastAsia="Arial" w:hAnsi="Arial" w:cs="Arial"/>
                <w:kern w:val="0"/>
                <w:sz w:val="20"/>
                <w:lang w:eastAsia="es-ES"/>
                <w14:ligatures w14:val="none"/>
              </w:rPr>
              <w:t>*</w:t>
            </w:r>
          </w:p>
        </w:tc>
        <w:tc>
          <w:tcPr>
            <w:tcW w:w="0" w:type="auto"/>
            <w:vAlign w:val="center"/>
          </w:tcPr>
          <w:p w14:paraId="5BE05A06" w14:textId="19016048" w:rsidR="008B4FAD" w:rsidRPr="00BB6B9E" w:rsidRDefault="008B4FAD" w:rsidP="00502872">
            <w:pPr>
              <w:jc w:val="center"/>
              <w:rPr>
                <w:rFonts w:ascii="Arial" w:eastAsia="Arial" w:hAnsi="Arial" w:cs="Arial"/>
                <w:kern w:val="0"/>
                <w:sz w:val="20"/>
                <w:lang w:eastAsia="es-ES"/>
                <w14:ligatures w14:val="none"/>
              </w:rPr>
            </w:pPr>
            <w:r w:rsidRPr="00BB6B9E">
              <w:rPr>
                <w:rFonts w:ascii="Arial" w:eastAsia="Arial" w:hAnsi="Arial" w:cs="Arial"/>
                <w:kern w:val="0"/>
                <w:sz w:val="20"/>
                <w:lang w:eastAsia="es-ES"/>
                <w14:ligatures w14:val="none"/>
              </w:rPr>
              <w:t>Inglés</w:t>
            </w:r>
          </w:p>
        </w:tc>
        <w:tc>
          <w:tcPr>
            <w:tcW w:w="0" w:type="auto"/>
            <w:vAlign w:val="center"/>
          </w:tcPr>
          <w:p w14:paraId="7582FF97" w14:textId="4B04FFD6" w:rsidR="008B4FAD" w:rsidRPr="00BB6B9E" w:rsidRDefault="00253A60" w:rsidP="00502872">
            <w:pPr>
              <w:jc w:val="center"/>
              <w:rPr>
                <w:rFonts w:ascii="Arial" w:eastAsia="Arial" w:hAnsi="Arial" w:cs="Arial"/>
                <w:kern w:val="0"/>
                <w:sz w:val="20"/>
                <w:lang w:eastAsia="es-ES"/>
                <w14:ligatures w14:val="none"/>
              </w:rPr>
            </w:pPr>
            <w:r>
              <w:rPr>
                <w:rFonts w:ascii="Arial" w:eastAsia="Arial" w:hAnsi="Arial" w:cs="Arial"/>
                <w:kern w:val="0"/>
                <w:sz w:val="20"/>
                <w:lang w:eastAsia="es-ES"/>
                <w14:ligatures w14:val="none"/>
              </w:rPr>
              <w:t>*</w:t>
            </w:r>
          </w:p>
        </w:tc>
        <w:tc>
          <w:tcPr>
            <w:tcW w:w="0" w:type="auto"/>
            <w:vAlign w:val="center"/>
          </w:tcPr>
          <w:p w14:paraId="5D4B44BD" w14:textId="27414977" w:rsidR="008B4FAD" w:rsidRPr="00BB6B9E" w:rsidRDefault="00502872" w:rsidP="00502872">
            <w:pPr>
              <w:jc w:val="center"/>
              <w:rPr>
                <w:rFonts w:ascii="Arial" w:eastAsia="Arial" w:hAnsi="Arial" w:cs="Arial"/>
                <w:sz w:val="20"/>
              </w:rPr>
            </w:pPr>
            <w:r>
              <w:rPr>
                <w:rFonts w:ascii="Arial" w:eastAsia="Arial" w:hAnsi="Arial" w:cs="Arial"/>
                <w:sz w:val="20"/>
              </w:rPr>
              <w:t>m</w:t>
            </w:r>
            <w:r w:rsidR="008B4FAD" w:rsidRPr="008B4FAD">
              <w:rPr>
                <w:rFonts w:ascii="Arial" w:eastAsia="Arial" w:hAnsi="Arial" w:cs="Arial"/>
                <w:sz w:val="20"/>
              </w:rPr>
              <w:t>otivaci</w:t>
            </w:r>
            <w:r>
              <w:rPr>
                <w:rFonts w:ascii="Arial" w:eastAsia="Arial" w:hAnsi="Arial" w:cs="Arial"/>
                <w:sz w:val="20"/>
              </w:rPr>
              <w:t>ón</w:t>
            </w:r>
            <w:r w:rsidR="008B4FAD" w:rsidRPr="008B4FAD">
              <w:rPr>
                <w:rFonts w:ascii="Arial" w:eastAsia="Arial" w:hAnsi="Arial" w:cs="Arial"/>
                <w:sz w:val="20"/>
              </w:rPr>
              <w:t xml:space="preserve"> y habilidades para el estudio</w:t>
            </w:r>
          </w:p>
        </w:tc>
        <w:tc>
          <w:tcPr>
            <w:tcW w:w="0" w:type="auto"/>
            <w:vAlign w:val="center"/>
          </w:tcPr>
          <w:p w14:paraId="0BA13686" w14:textId="287338C3" w:rsidR="008B4FAD" w:rsidRPr="00BB6B9E" w:rsidRDefault="00253A60" w:rsidP="00253A60">
            <w:pPr>
              <w:jc w:val="center"/>
              <w:rPr>
                <w:rFonts w:ascii="Arial" w:eastAsia="Arial" w:hAnsi="Arial" w:cs="Arial"/>
                <w:sz w:val="20"/>
              </w:rPr>
            </w:pPr>
            <w:r>
              <w:rPr>
                <w:rFonts w:ascii="Arial" w:eastAsia="Arial" w:hAnsi="Arial" w:cs="Arial"/>
                <w:kern w:val="0"/>
                <w:sz w:val="20"/>
                <w:lang w:eastAsia="es-ES"/>
                <w14:ligatures w14:val="none"/>
              </w:rPr>
              <w:t>*</w:t>
            </w:r>
          </w:p>
        </w:tc>
      </w:tr>
    </w:tbl>
    <w:p w14:paraId="3F5841C4" w14:textId="77777777" w:rsidR="00394006" w:rsidRDefault="00394006" w:rsidP="00394006">
      <w:pPr>
        <w:spacing w:after="0" w:line="336" w:lineRule="auto"/>
        <w:ind w:left="-6" w:hanging="11"/>
        <w:jc w:val="both"/>
        <w:rPr>
          <w:rFonts w:ascii="Arial" w:eastAsia="Arial" w:hAnsi="Arial" w:cs="Arial"/>
          <w:b/>
          <w:sz w:val="20"/>
        </w:rPr>
      </w:pPr>
    </w:p>
    <w:p w14:paraId="5D774014" w14:textId="0D097849" w:rsidR="00CE22A0" w:rsidRDefault="00F02A5B">
      <w:pPr>
        <w:spacing w:after="96" w:line="335" w:lineRule="auto"/>
        <w:ind w:left="-5" w:hanging="10"/>
        <w:jc w:val="both"/>
      </w:pPr>
      <w:r>
        <w:rPr>
          <w:rFonts w:ascii="Arial" w:eastAsia="Arial" w:hAnsi="Arial" w:cs="Arial"/>
          <w:b/>
          <w:sz w:val="20"/>
        </w:rPr>
        <w:t>AUTORIZA:</w:t>
      </w:r>
      <w:r>
        <w:rPr>
          <w:rFonts w:ascii="Arial" w:eastAsia="Arial" w:hAnsi="Arial" w:cs="Arial"/>
          <w:sz w:val="20"/>
        </w:rPr>
        <w:t xml:space="preserve"> la participación en dicho programa de mi hijo/a y acepto las siguientes condiciones generales de funcionamiento:</w:t>
      </w:r>
    </w:p>
    <w:p w14:paraId="42E21668" w14:textId="77777777" w:rsidR="00CE22A0" w:rsidRDefault="00F02A5B">
      <w:pPr>
        <w:numPr>
          <w:ilvl w:val="0"/>
          <w:numId w:val="1"/>
        </w:numPr>
        <w:spacing w:after="96" w:line="265" w:lineRule="auto"/>
        <w:ind w:hanging="122"/>
        <w:jc w:val="both"/>
      </w:pPr>
      <w:r>
        <w:rPr>
          <w:rFonts w:ascii="Arial" w:eastAsia="Arial" w:hAnsi="Arial" w:cs="Arial"/>
          <w:sz w:val="20"/>
        </w:rPr>
        <w:t>Los alumnos recibirán las clases en los centros y en el horario que la Consejería de Educación determine.</w:t>
      </w:r>
    </w:p>
    <w:p w14:paraId="76827722" w14:textId="107A6462" w:rsidR="00CE22A0" w:rsidRDefault="00F02A5B" w:rsidP="00AC40A4">
      <w:pPr>
        <w:numPr>
          <w:ilvl w:val="0"/>
          <w:numId w:val="1"/>
        </w:numPr>
        <w:spacing w:after="240" w:line="338" w:lineRule="auto"/>
        <w:ind w:left="323" w:hanging="125"/>
        <w:jc w:val="both"/>
      </w:pPr>
      <w:r>
        <w:rPr>
          <w:noProof/>
        </w:rPr>
        <mc:AlternateContent>
          <mc:Choice Requires="wpg">
            <w:drawing>
              <wp:anchor distT="0" distB="0" distL="114300" distR="114300" simplePos="0" relativeHeight="251658240" behindDoc="0" locked="0" layoutInCell="1" allowOverlap="1" wp14:anchorId="3A060FA4" wp14:editId="1592E417">
                <wp:simplePos x="0" y="0"/>
                <wp:positionH relativeFrom="page">
                  <wp:posOffset>1095121</wp:posOffset>
                </wp:positionH>
                <wp:positionV relativeFrom="page">
                  <wp:posOffset>9857359</wp:posOffset>
                </wp:positionV>
                <wp:extent cx="1863217" cy="6769"/>
                <wp:effectExtent l="0" t="0" r="0" b="0"/>
                <wp:wrapTopAndBottom/>
                <wp:docPr id="910" name="Group 910"/>
                <wp:cNvGraphicFramePr/>
                <a:graphic xmlns:a="http://schemas.openxmlformats.org/drawingml/2006/main">
                  <a:graphicData uri="http://schemas.microsoft.com/office/word/2010/wordprocessingGroup">
                    <wpg:wgp>
                      <wpg:cNvGrpSpPr/>
                      <wpg:grpSpPr>
                        <a:xfrm>
                          <a:off x="0" y="0"/>
                          <a:ext cx="1863217" cy="6769"/>
                          <a:chOff x="0" y="0"/>
                          <a:chExt cx="1863217" cy="6769"/>
                        </a:xfrm>
                      </wpg:grpSpPr>
                      <wps:wsp>
                        <wps:cNvPr id="58" name="Shape 58"/>
                        <wps:cNvSpPr/>
                        <wps:spPr>
                          <a:xfrm>
                            <a:off x="0" y="0"/>
                            <a:ext cx="1863217" cy="0"/>
                          </a:xfrm>
                          <a:custGeom>
                            <a:avLst/>
                            <a:gdLst/>
                            <a:ahLst/>
                            <a:cxnLst/>
                            <a:rect l="0" t="0" r="0" b="0"/>
                            <a:pathLst>
                              <a:path w="1863217">
                                <a:moveTo>
                                  <a:pt x="0" y="0"/>
                                </a:moveTo>
                                <a:lnTo>
                                  <a:pt x="1863217" y="0"/>
                                </a:lnTo>
                              </a:path>
                            </a:pathLst>
                          </a:custGeom>
                          <a:ln w="676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910" style="width:146.71pt;height:0.533pt;position:absolute;mso-position-horizontal-relative:page;mso-position-horizontal:absolute;margin-left:86.23pt;mso-position-vertical-relative:page;margin-top:776.17pt;" coordsize="18632,67">
                <v:shape id="Shape 58" style="position:absolute;width:18632;height:0;left:0;top:0;" coordsize="1863217,0" path="m0,0l1863217,0">
                  <v:stroke weight="0.533pt" endcap="flat" joinstyle="miter" miterlimit="10" on="true" color="#000000"/>
                  <v:fill on="false" color="#000000" opacity="0"/>
                </v:shape>
                <w10:wrap type="topAndBottom"/>
              </v:group>
            </w:pict>
          </mc:Fallback>
        </mc:AlternateContent>
      </w:r>
      <w:r>
        <w:rPr>
          <w:rFonts w:ascii="Arial" w:eastAsia="Arial" w:hAnsi="Arial" w:cs="Arial"/>
          <w:sz w:val="20"/>
        </w:rPr>
        <w:t>Los alumnos se comprometen a la asistencia continuada a las clases, a ser puntuales y a respetar las normas básicas de convivencia que permitan el aprovechamiento de las clases. Y en su caso</w:t>
      </w:r>
      <w:r w:rsidR="006D505F">
        <w:rPr>
          <w:rFonts w:ascii="Arial" w:eastAsia="Arial" w:hAnsi="Arial" w:cs="Arial"/>
          <w:sz w:val="20"/>
        </w:rPr>
        <w:t>,</w:t>
      </w:r>
      <w:r>
        <w:rPr>
          <w:rFonts w:ascii="Arial" w:eastAsia="Arial" w:hAnsi="Arial" w:cs="Arial"/>
          <w:sz w:val="20"/>
        </w:rPr>
        <w:t xml:space="preserve"> cuantas normas pueda disponer el centro para garantizar la salud.</w:t>
      </w:r>
    </w:p>
    <w:p w14:paraId="06214E03" w14:textId="77777777" w:rsidR="00CE22A0" w:rsidRDefault="00F02A5B" w:rsidP="00AC40A4">
      <w:pPr>
        <w:spacing w:after="480"/>
        <w:jc w:val="center"/>
      </w:pPr>
      <w:r>
        <w:rPr>
          <w:rFonts w:ascii="Arial" w:eastAsia="Arial" w:hAnsi="Arial" w:cs="Arial"/>
          <w:sz w:val="20"/>
        </w:rPr>
        <w:t xml:space="preserve">En _____________________ </w:t>
      </w:r>
      <w:proofErr w:type="spellStart"/>
      <w:r>
        <w:rPr>
          <w:rFonts w:ascii="Arial" w:eastAsia="Arial" w:hAnsi="Arial" w:cs="Arial"/>
          <w:sz w:val="20"/>
        </w:rPr>
        <w:t>a</w:t>
      </w:r>
      <w:proofErr w:type="spellEnd"/>
      <w:r>
        <w:rPr>
          <w:rFonts w:ascii="Arial" w:eastAsia="Arial" w:hAnsi="Arial" w:cs="Arial"/>
          <w:sz w:val="20"/>
        </w:rPr>
        <w:t xml:space="preserve"> ___ </w:t>
      </w:r>
      <w:proofErr w:type="spellStart"/>
      <w:r>
        <w:rPr>
          <w:rFonts w:ascii="Arial" w:eastAsia="Arial" w:hAnsi="Arial" w:cs="Arial"/>
          <w:sz w:val="20"/>
        </w:rPr>
        <w:t>de</w:t>
      </w:r>
      <w:proofErr w:type="spellEnd"/>
      <w:r>
        <w:rPr>
          <w:rFonts w:ascii="Arial" w:eastAsia="Arial" w:hAnsi="Arial" w:cs="Arial"/>
          <w:sz w:val="20"/>
        </w:rPr>
        <w:t xml:space="preserve"> ____________ </w:t>
      </w:r>
      <w:proofErr w:type="spellStart"/>
      <w:r>
        <w:rPr>
          <w:rFonts w:ascii="Arial" w:eastAsia="Arial" w:hAnsi="Arial" w:cs="Arial"/>
          <w:sz w:val="20"/>
        </w:rPr>
        <w:t>de</w:t>
      </w:r>
      <w:proofErr w:type="spellEnd"/>
      <w:r>
        <w:rPr>
          <w:rFonts w:ascii="Arial" w:eastAsia="Arial" w:hAnsi="Arial" w:cs="Arial"/>
          <w:sz w:val="20"/>
        </w:rPr>
        <w:t xml:space="preserve"> ______</w:t>
      </w:r>
    </w:p>
    <w:p w14:paraId="46BA89E7" w14:textId="77777777" w:rsidR="00CE22A0" w:rsidRDefault="00F02A5B" w:rsidP="00AC40A4">
      <w:pPr>
        <w:spacing w:after="480"/>
        <w:ind w:right="315"/>
        <w:jc w:val="center"/>
      </w:pPr>
      <w:proofErr w:type="spellStart"/>
      <w:r>
        <w:rPr>
          <w:rFonts w:ascii="Arial" w:eastAsia="Arial" w:hAnsi="Arial" w:cs="Arial"/>
          <w:sz w:val="18"/>
        </w:rPr>
        <w:t>Fdo</w:t>
      </w:r>
      <w:proofErr w:type="spellEnd"/>
      <w:r>
        <w:rPr>
          <w:rFonts w:ascii="Arial" w:eastAsia="Arial" w:hAnsi="Arial" w:cs="Arial"/>
          <w:sz w:val="18"/>
        </w:rPr>
        <w:t xml:space="preserve">: ______________________ </w:t>
      </w:r>
    </w:p>
    <w:p w14:paraId="7D494153" w14:textId="77777777" w:rsidR="00CE22A0" w:rsidRDefault="00F02A5B" w:rsidP="00AC40A4">
      <w:pPr>
        <w:tabs>
          <w:tab w:val="center" w:pos="2595"/>
          <w:tab w:val="center" w:pos="7785"/>
        </w:tabs>
        <w:spacing w:after="480" w:line="264" w:lineRule="auto"/>
      </w:pPr>
      <w:r>
        <w:tab/>
      </w:r>
      <w:r>
        <w:rPr>
          <w:rFonts w:ascii="Arial" w:eastAsia="Arial" w:hAnsi="Arial" w:cs="Arial"/>
          <w:sz w:val="20"/>
        </w:rPr>
        <w:t>Informe favorable del tutor</w:t>
      </w:r>
      <w:r>
        <w:rPr>
          <w:rFonts w:ascii="Arial" w:eastAsia="Arial" w:hAnsi="Arial" w:cs="Arial"/>
          <w:sz w:val="20"/>
        </w:rPr>
        <w:tab/>
        <w:t>Informe favorable del orientador</w:t>
      </w:r>
    </w:p>
    <w:p w14:paraId="7E5C0842" w14:textId="77777777" w:rsidR="00CE22A0" w:rsidRDefault="00F02A5B">
      <w:pPr>
        <w:tabs>
          <w:tab w:val="center" w:pos="2595"/>
          <w:tab w:val="center" w:pos="7785"/>
        </w:tabs>
        <w:spacing w:after="623"/>
      </w:pPr>
      <w:r>
        <w:tab/>
      </w:r>
      <w:proofErr w:type="spellStart"/>
      <w:proofErr w:type="gramStart"/>
      <w:r>
        <w:rPr>
          <w:rFonts w:ascii="Arial" w:eastAsia="Arial" w:hAnsi="Arial" w:cs="Arial"/>
          <w:sz w:val="18"/>
        </w:rPr>
        <w:t>Fdo</w:t>
      </w:r>
      <w:proofErr w:type="spellEnd"/>
      <w:r>
        <w:rPr>
          <w:rFonts w:ascii="Arial" w:eastAsia="Arial" w:hAnsi="Arial" w:cs="Arial"/>
          <w:sz w:val="18"/>
        </w:rPr>
        <w:t>:_</w:t>
      </w:r>
      <w:proofErr w:type="gramEnd"/>
      <w:r>
        <w:rPr>
          <w:rFonts w:ascii="Arial" w:eastAsia="Arial" w:hAnsi="Arial" w:cs="Arial"/>
          <w:sz w:val="18"/>
        </w:rPr>
        <w:t>______________</w:t>
      </w:r>
      <w:r>
        <w:rPr>
          <w:rFonts w:ascii="Arial" w:eastAsia="Arial" w:hAnsi="Arial" w:cs="Arial"/>
          <w:sz w:val="18"/>
        </w:rPr>
        <w:tab/>
      </w:r>
      <w:proofErr w:type="spellStart"/>
      <w:proofErr w:type="gramStart"/>
      <w:r>
        <w:rPr>
          <w:rFonts w:ascii="Arial" w:eastAsia="Arial" w:hAnsi="Arial" w:cs="Arial"/>
          <w:sz w:val="18"/>
        </w:rPr>
        <w:t>Fdo</w:t>
      </w:r>
      <w:proofErr w:type="spellEnd"/>
      <w:r>
        <w:rPr>
          <w:rFonts w:ascii="Arial" w:eastAsia="Arial" w:hAnsi="Arial" w:cs="Arial"/>
          <w:sz w:val="18"/>
        </w:rPr>
        <w:t>:_</w:t>
      </w:r>
      <w:proofErr w:type="gramEnd"/>
      <w:r>
        <w:rPr>
          <w:rFonts w:ascii="Arial" w:eastAsia="Arial" w:hAnsi="Arial" w:cs="Arial"/>
          <w:sz w:val="18"/>
        </w:rPr>
        <w:t>______________</w:t>
      </w:r>
    </w:p>
    <w:p w14:paraId="2BB5B69A" w14:textId="761008E6" w:rsidR="00CE22A0" w:rsidRDefault="00F02A5B">
      <w:pPr>
        <w:spacing w:after="67" w:line="265" w:lineRule="auto"/>
        <w:ind w:left="-5" w:hanging="10"/>
        <w:jc w:val="both"/>
      </w:pPr>
      <w:r>
        <w:rPr>
          <w:rFonts w:ascii="Arial" w:eastAsia="Arial" w:hAnsi="Arial" w:cs="Arial"/>
          <w:sz w:val="20"/>
        </w:rPr>
        <w:t>Esta medida esta cofinanciada dentro del Programa Operativo FSE+ 2021-2027 de Castilla y León.</w:t>
      </w:r>
    </w:p>
    <w:p w14:paraId="62945824" w14:textId="6877B940" w:rsidR="00CE22A0" w:rsidRDefault="00F02A5B" w:rsidP="00906382">
      <w:pPr>
        <w:spacing w:after="3" w:line="417" w:lineRule="auto"/>
        <w:ind w:left="-5" w:hanging="10"/>
        <w:jc w:val="both"/>
      </w:pPr>
      <w:r>
        <w:rPr>
          <w:rFonts w:ascii="Arial" w:eastAsia="Arial" w:hAnsi="Arial" w:cs="Arial"/>
          <w:i/>
          <w:sz w:val="16"/>
        </w:rPr>
        <w:t>Los datos de carácter personal facilitados en este formulario, así como los que obren en poder del centro educativo (D.A. 23ª de la Ley Orgánica 2/2006, de 3 de mayo, de Educación) serán tratados por la Dirección General de Innovación y Formación del Profesorado con la finalidad de gestionar el Programa para la Mejora del Éxito Educativo. El tratamiento de estos datos es necesario para el cumplimiento de una misión realizada en interés público o en el ejercicio de poderes públicos (art. 6.1.e RGPD). Los datos no van a ser cedidos a terceros, salvo obligación legal. Los datos serán utilizados exclusivamente para la finalidad descrita, y conservados únicamente hasta su finalización. Los derechos de acceso, rectificación, supresión etc. recogidos en la legislación sobre protección de datos, podrán ser ejercidos ante el Responsable del</w:t>
      </w:r>
      <w:r w:rsidR="00906382">
        <w:rPr>
          <w:rFonts w:ascii="Arial" w:eastAsia="Arial" w:hAnsi="Arial" w:cs="Arial"/>
          <w:i/>
          <w:sz w:val="16"/>
        </w:rPr>
        <w:t xml:space="preserve"> </w:t>
      </w:r>
      <w:r>
        <w:rPr>
          <w:rFonts w:ascii="Arial" w:eastAsia="Arial" w:hAnsi="Arial" w:cs="Arial"/>
          <w:i/>
          <w:sz w:val="16"/>
        </w:rPr>
        <w:t>Tratamiento (</w:t>
      </w:r>
      <w:r>
        <w:rPr>
          <w:rFonts w:ascii="Arial" w:eastAsia="Arial" w:hAnsi="Arial" w:cs="Arial"/>
          <w:sz w:val="16"/>
        </w:rPr>
        <w:t>protecciondatos.dgifp.educacion@jcyl.es</w:t>
      </w:r>
      <w:r>
        <w:rPr>
          <w:rFonts w:ascii="Arial" w:eastAsia="Arial" w:hAnsi="Arial" w:cs="Arial"/>
          <w:i/>
          <w:sz w:val="16"/>
        </w:rPr>
        <w:t>) o ante el Delegado de Protección de Datos (</w:t>
      </w:r>
      <w:r>
        <w:rPr>
          <w:rFonts w:ascii="Arial" w:eastAsia="Arial" w:hAnsi="Arial" w:cs="Arial"/>
          <w:sz w:val="16"/>
        </w:rPr>
        <w:t>dpd.educacion@jcyl.es</w:t>
      </w:r>
      <w:r>
        <w:rPr>
          <w:rFonts w:ascii="Arial" w:eastAsia="Arial" w:hAnsi="Arial" w:cs="Arial"/>
          <w:i/>
          <w:sz w:val="16"/>
        </w:rPr>
        <w:t>) de la Consejería de</w:t>
      </w:r>
      <w:r>
        <w:rPr>
          <w:noProof/>
        </w:rPr>
        <mc:AlternateContent>
          <mc:Choice Requires="wpg">
            <w:drawing>
              <wp:anchor distT="0" distB="0" distL="114300" distR="114300" simplePos="0" relativeHeight="251659264" behindDoc="1" locked="0" layoutInCell="1" allowOverlap="1" wp14:anchorId="3F451435" wp14:editId="58250487">
                <wp:simplePos x="0" y="0"/>
                <wp:positionH relativeFrom="column">
                  <wp:posOffset>4548887</wp:posOffset>
                </wp:positionH>
                <wp:positionV relativeFrom="paragraph">
                  <wp:posOffset>-96341</wp:posOffset>
                </wp:positionV>
                <wp:extent cx="1082421" cy="203200"/>
                <wp:effectExtent l="0" t="0" r="0" b="0"/>
                <wp:wrapNone/>
                <wp:docPr id="911" name="Group 911"/>
                <wp:cNvGraphicFramePr/>
                <a:graphic xmlns:a="http://schemas.openxmlformats.org/drawingml/2006/main">
                  <a:graphicData uri="http://schemas.microsoft.com/office/word/2010/wordprocessingGroup">
                    <wpg:wgp>
                      <wpg:cNvGrpSpPr/>
                      <wpg:grpSpPr>
                        <a:xfrm>
                          <a:off x="0" y="0"/>
                          <a:ext cx="1082421" cy="203200"/>
                          <a:chOff x="0" y="0"/>
                          <a:chExt cx="1082421" cy="203200"/>
                        </a:xfrm>
                      </wpg:grpSpPr>
                      <wps:wsp>
                        <wps:cNvPr id="59" name="Shape 59"/>
                        <wps:cNvSpPr/>
                        <wps:spPr>
                          <a:xfrm>
                            <a:off x="25400" y="0"/>
                            <a:ext cx="1057021" cy="0"/>
                          </a:xfrm>
                          <a:custGeom>
                            <a:avLst/>
                            <a:gdLst/>
                            <a:ahLst/>
                            <a:cxnLst/>
                            <a:rect l="0" t="0" r="0" b="0"/>
                            <a:pathLst>
                              <a:path w="1057021">
                                <a:moveTo>
                                  <a:pt x="0" y="0"/>
                                </a:moveTo>
                                <a:lnTo>
                                  <a:pt x="1057021" y="0"/>
                                </a:lnTo>
                              </a:path>
                            </a:pathLst>
                          </a:custGeom>
                          <a:ln w="6769" cap="flat">
                            <a:miter lim="127000"/>
                          </a:ln>
                        </wps:spPr>
                        <wps:style>
                          <a:lnRef idx="1">
                            <a:srgbClr val="000000"/>
                          </a:lnRef>
                          <a:fillRef idx="0">
                            <a:srgbClr val="000000">
                              <a:alpha val="0"/>
                            </a:srgbClr>
                          </a:fillRef>
                          <a:effectRef idx="0">
                            <a:scrgbClr r="0" g="0" b="0"/>
                          </a:effectRef>
                          <a:fontRef idx="none"/>
                        </wps:style>
                        <wps:bodyPr/>
                      </wps:wsp>
                      <wps:wsp>
                        <wps:cNvPr id="60" name="Shape 60"/>
                        <wps:cNvSpPr/>
                        <wps:spPr>
                          <a:xfrm>
                            <a:off x="0" y="203200"/>
                            <a:ext cx="615188" cy="0"/>
                          </a:xfrm>
                          <a:custGeom>
                            <a:avLst/>
                            <a:gdLst/>
                            <a:ahLst/>
                            <a:cxnLst/>
                            <a:rect l="0" t="0" r="0" b="0"/>
                            <a:pathLst>
                              <a:path w="615188">
                                <a:moveTo>
                                  <a:pt x="0" y="0"/>
                                </a:moveTo>
                                <a:lnTo>
                                  <a:pt x="615188" y="0"/>
                                </a:lnTo>
                              </a:path>
                            </a:pathLst>
                          </a:custGeom>
                          <a:ln w="676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911" style="width:85.23pt;height:16pt;position:absolute;z-index:-2147483598;mso-position-horizontal-relative:text;mso-position-horizontal:absolute;margin-left:358.18pt;mso-position-vertical-relative:text;margin-top:-7.586pt;" coordsize="10824,2032">
                <v:shape id="Shape 59" style="position:absolute;width:10570;height:0;left:254;top:0;" coordsize="1057021,0" path="m0,0l1057021,0">
                  <v:stroke weight="0.533pt" endcap="flat" joinstyle="miter" miterlimit="10" on="true" color="#000000"/>
                  <v:fill on="false" color="#000000" opacity="0"/>
                </v:shape>
                <v:shape id="Shape 60" style="position:absolute;width:6151;height:0;left:0;top:2032;" coordsize="615188,0" path="m0,0l615188,0">
                  <v:stroke weight="0.533pt" endcap="flat" joinstyle="miter" miterlimit="10" on="true" color="#000000"/>
                  <v:fill on="false" color="#000000" opacity="0"/>
                </v:shape>
              </v:group>
            </w:pict>
          </mc:Fallback>
        </mc:AlternateContent>
      </w:r>
      <w:r w:rsidR="00906382">
        <w:rPr>
          <w:rFonts w:ascii="Arial" w:eastAsia="Arial" w:hAnsi="Arial" w:cs="Arial"/>
          <w:i/>
          <w:sz w:val="16"/>
        </w:rPr>
        <w:t xml:space="preserve"> </w:t>
      </w:r>
      <w:r>
        <w:rPr>
          <w:rFonts w:ascii="Arial" w:eastAsia="Arial" w:hAnsi="Arial" w:cs="Arial"/>
          <w:i/>
          <w:sz w:val="16"/>
        </w:rPr>
        <w:t>Educación. Asimismo, tiene derecho a reclamar ante la Agencia Española de Protección de Datos (</w:t>
      </w:r>
      <w:r>
        <w:rPr>
          <w:rFonts w:ascii="Arial" w:eastAsia="Arial" w:hAnsi="Arial" w:cs="Arial"/>
          <w:sz w:val="16"/>
        </w:rPr>
        <w:t>www.aepd.es</w:t>
      </w:r>
      <w:r>
        <w:rPr>
          <w:rFonts w:ascii="Arial" w:eastAsia="Arial" w:hAnsi="Arial" w:cs="Arial"/>
          <w:i/>
          <w:sz w:val="16"/>
        </w:rPr>
        <w:t>).</w:t>
      </w:r>
    </w:p>
    <w:sectPr w:rsidR="00CE22A0" w:rsidSect="007B1887">
      <w:pgSz w:w="11900" w:h="16840"/>
      <w:pgMar w:top="1072" w:right="760" w:bottom="1134" w:left="7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A06FC9"/>
    <w:multiLevelType w:val="hybridMultilevel"/>
    <w:tmpl w:val="9580D870"/>
    <w:lvl w:ilvl="0" w:tplc="EC700694">
      <w:start w:val="1"/>
      <w:numFmt w:val="bullet"/>
      <w:lvlText w:val="-"/>
      <w:lvlJc w:val="left"/>
      <w:pPr>
        <w:ind w:left="3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9B617BA">
      <w:start w:val="1"/>
      <w:numFmt w:val="bullet"/>
      <w:lvlText w:val="o"/>
      <w:lvlJc w:val="left"/>
      <w:pPr>
        <w:ind w:left="12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8BA8008">
      <w:start w:val="1"/>
      <w:numFmt w:val="bullet"/>
      <w:lvlText w:val="▪"/>
      <w:lvlJc w:val="left"/>
      <w:pPr>
        <w:ind w:left="20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3387982">
      <w:start w:val="1"/>
      <w:numFmt w:val="bullet"/>
      <w:lvlText w:val="•"/>
      <w:lvlJc w:val="left"/>
      <w:pPr>
        <w:ind w:left="2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5385F10">
      <w:start w:val="1"/>
      <w:numFmt w:val="bullet"/>
      <w:lvlText w:val="o"/>
      <w:lvlJc w:val="left"/>
      <w:pPr>
        <w:ind w:left="3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4A6C8E0">
      <w:start w:val="1"/>
      <w:numFmt w:val="bullet"/>
      <w:lvlText w:val="▪"/>
      <w:lvlJc w:val="left"/>
      <w:pPr>
        <w:ind w:left="4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2DE7A04">
      <w:start w:val="1"/>
      <w:numFmt w:val="bullet"/>
      <w:lvlText w:val="•"/>
      <w:lvlJc w:val="left"/>
      <w:pPr>
        <w:ind w:left="4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234F1C6">
      <w:start w:val="1"/>
      <w:numFmt w:val="bullet"/>
      <w:lvlText w:val="o"/>
      <w:lvlJc w:val="left"/>
      <w:pPr>
        <w:ind w:left="5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2D865C4">
      <w:start w:val="1"/>
      <w:numFmt w:val="bullet"/>
      <w:lvlText w:val="▪"/>
      <w:lvlJc w:val="left"/>
      <w:pPr>
        <w:ind w:left="6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16cid:durableId="2962290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22A0"/>
    <w:rsid w:val="00015298"/>
    <w:rsid w:val="00253A60"/>
    <w:rsid w:val="002F56AE"/>
    <w:rsid w:val="00394006"/>
    <w:rsid w:val="0047665C"/>
    <w:rsid w:val="004B254F"/>
    <w:rsid w:val="004E12D0"/>
    <w:rsid w:val="00502872"/>
    <w:rsid w:val="005163DB"/>
    <w:rsid w:val="005C54DD"/>
    <w:rsid w:val="005F08C4"/>
    <w:rsid w:val="00622D54"/>
    <w:rsid w:val="006D505F"/>
    <w:rsid w:val="007B1887"/>
    <w:rsid w:val="007C7C59"/>
    <w:rsid w:val="008120DE"/>
    <w:rsid w:val="008B4FAD"/>
    <w:rsid w:val="008F5155"/>
    <w:rsid w:val="00905449"/>
    <w:rsid w:val="00906382"/>
    <w:rsid w:val="0096305E"/>
    <w:rsid w:val="00AC40A4"/>
    <w:rsid w:val="00AD4E9A"/>
    <w:rsid w:val="00B41497"/>
    <w:rsid w:val="00BB6B9E"/>
    <w:rsid w:val="00CE22A0"/>
    <w:rsid w:val="00DE6D89"/>
    <w:rsid w:val="00E052A6"/>
    <w:rsid w:val="00E94252"/>
    <w:rsid w:val="00F02A5B"/>
    <w:rsid w:val="00F0545A"/>
    <w:rsid w:val="00F26A2F"/>
    <w:rsid w:val="00F32F2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1CC22"/>
  <w15:docId w15:val="{619F659E-23CF-426F-B3AC-A70E93DD8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E6D89"/>
    <w:pPr>
      <w:spacing w:after="0" w:line="240" w:lineRule="auto"/>
    </w:pPr>
    <w:rPr>
      <w:rFonts w:eastAsiaTheme="minorHAnsi"/>
      <w:kern w:val="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C7C59"/>
    <w:rPr>
      <w:sz w:val="16"/>
      <w:szCs w:val="16"/>
    </w:rPr>
  </w:style>
  <w:style w:type="paragraph" w:styleId="Textocomentario">
    <w:name w:val="annotation text"/>
    <w:basedOn w:val="Normal"/>
    <w:link w:val="TextocomentarioCar"/>
    <w:uiPriority w:val="99"/>
    <w:unhideWhenUsed/>
    <w:rsid w:val="007C7C59"/>
    <w:pPr>
      <w:spacing w:line="240" w:lineRule="auto"/>
    </w:pPr>
    <w:rPr>
      <w:sz w:val="20"/>
      <w:szCs w:val="20"/>
    </w:rPr>
  </w:style>
  <w:style w:type="character" w:customStyle="1" w:styleId="TextocomentarioCar">
    <w:name w:val="Texto comentario Car"/>
    <w:basedOn w:val="Fuentedeprrafopredeter"/>
    <w:link w:val="Textocomentario"/>
    <w:uiPriority w:val="99"/>
    <w:rsid w:val="007C7C59"/>
    <w:rPr>
      <w:rFonts w:ascii="Calibri" w:eastAsia="Calibri" w:hAnsi="Calibri" w:cs="Calibri"/>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7C7C59"/>
    <w:rPr>
      <w:b/>
      <w:bCs/>
    </w:rPr>
  </w:style>
  <w:style w:type="character" w:customStyle="1" w:styleId="AsuntodelcomentarioCar">
    <w:name w:val="Asunto del comentario Car"/>
    <w:basedOn w:val="TextocomentarioCar"/>
    <w:link w:val="Asuntodelcomentario"/>
    <w:uiPriority w:val="99"/>
    <w:semiHidden/>
    <w:rsid w:val="007C7C59"/>
    <w:rPr>
      <w:rFonts w:ascii="Calibri" w:eastAsia="Calibri" w:hAnsi="Calibri" w:cs="Calibri"/>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404</Words>
  <Characters>2225</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Informe</vt:lpstr>
    </vt:vector>
  </TitlesOfParts>
  <Company>JCyL</Company>
  <LinksUpToDate>false</LinksUpToDate>
  <CharactersWithSpaces>2624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dc:title>
  <dc:subject/>
  <dc:creator>María Pilar Martín García</dc:creator>
  <cp:keywords/>
  <cp:lastModifiedBy>María Pilar Martín García</cp:lastModifiedBy>
  <cp:revision>2</cp:revision>
  <dcterms:created xsi:type="dcterms:W3CDTF">2025-09-07T10:43:00Z</dcterms:created>
  <dcterms:modified xsi:type="dcterms:W3CDTF">2025-09-07T10:43:00Z</dcterms:modified>
</cp:coreProperties>
</file>